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869" w:rsidRDefault="00A83869" w:rsidP="00A8386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дистанционной работы преподавателя</w:t>
      </w:r>
      <w:r w:rsidR="009C57E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 классу хореография</w:t>
      </w:r>
    </w:p>
    <w:p w:rsidR="00A83869" w:rsidRDefault="00A83869" w:rsidP="00A8386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Гизатуллиной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Л.Р</w:t>
      </w:r>
    </w:p>
    <w:p w:rsidR="00A83869" w:rsidRPr="00254F6D" w:rsidRDefault="00A83869" w:rsidP="00254F6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F6D">
        <w:rPr>
          <w:rFonts w:ascii="Times New Roman" w:hAnsi="Times New Roman" w:cs="Times New Roman"/>
          <w:b/>
          <w:sz w:val="24"/>
          <w:szCs w:val="24"/>
        </w:rPr>
        <w:t>С 6 по 11</w:t>
      </w:r>
      <w:r w:rsidR="00BD7E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4F6D">
        <w:rPr>
          <w:rFonts w:ascii="Times New Roman" w:hAnsi="Times New Roman" w:cs="Times New Roman"/>
          <w:b/>
          <w:sz w:val="24"/>
          <w:szCs w:val="24"/>
        </w:rPr>
        <w:t>апреля</w:t>
      </w:r>
    </w:p>
    <w:tbl>
      <w:tblPr>
        <w:tblW w:w="10284" w:type="dxa"/>
        <w:tblInd w:w="-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6"/>
        <w:gridCol w:w="1258"/>
        <w:gridCol w:w="5945"/>
        <w:gridCol w:w="1225"/>
      </w:tblGrid>
      <w:tr w:rsidR="000634FA" w:rsidRPr="00A83869" w:rsidTr="000F63EB">
        <w:trPr>
          <w:trHeight w:val="690"/>
        </w:trPr>
        <w:tc>
          <w:tcPr>
            <w:tcW w:w="1856" w:type="dxa"/>
          </w:tcPr>
          <w:p w:rsidR="00A83869" w:rsidRPr="00A83869" w:rsidRDefault="00A83869" w:rsidP="00A8386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869">
              <w:rPr>
                <w:rFonts w:ascii="Times New Roman" w:hAnsi="Times New Roman" w:cs="Times New Roman"/>
                <w:b/>
                <w:sz w:val="24"/>
                <w:szCs w:val="24"/>
              </w:rPr>
              <w:t>Ф.О</w:t>
            </w:r>
          </w:p>
          <w:p w:rsidR="00A83869" w:rsidRPr="00A83869" w:rsidRDefault="00A83869" w:rsidP="00A83869">
            <w:pPr>
              <w:pStyle w:val="a5"/>
            </w:pPr>
            <w:r w:rsidRPr="00A8386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Обучающегося</w:t>
            </w:r>
            <w:r w:rsidRPr="00A83869">
              <w:t xml:space="preserve"> </w:t>
            </w:r>
          </w:p>
        </w:tc>
        <w:tc>
          <w:tcPr>
            <w:tcW w:w="1258" w:type="dxa"/>
          </w:tcPr>
          <w:p w:rsidR="00A83869" w:rsidRPr="00A83869" w:rsidRDefault="00A83869" w:rsidP="00A838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86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5945" w:type="dxa"/>
          </w:tcPr>
          <w:p w:rsidR="00A83869" w:rsidRPr="00A83869" w:rsidRDefault="00A83869" w:rsidP="00A838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86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уроков</w:t>
            </w:r>
          </w:p>
        </w:tc>
        <w:tc>
          <w:tcPr>
            <w:tcW w:w="1225" w:type="dxa"/>
          </w:tcPr>
          <w:p w:rsidR="00A83869" w:rsidRPr="00A83869" w:rsidRDefault="00A83869" w:rsidP="00A83869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8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Средство </w:t>
            </w:r>
          </w:p>
          <w:p w:rsidR="00A83869" w:rsidRPr="00A83869" w:rsidRDefault="00A83869" w:rsidP="00A83869">
            <w:pPr>
              <w:pStyle w:val="a5"/>
              <w:jc w:val="center"/>
            </w:pPr>
            <w:r w:rsidRPr="00A83869">
              <w:rPr>
                <w:rFonts w:ascii="Times New Roman" w:hAnsi="Times New Roman" w:cs="Times New Roman"/>
                <w:b/>
                <w:sz w:val="24"/>
                <w:szCs w:val="24"/>
              </w:rPr>
              <w:t>связи</w:t>
            </w:r>
          </w:p>
        </w:tc>
      </w:tr>
      <w:tr w:rsidR="000634FA" w:rsidRPr="000634FA" w:rsidTr="000F63EB">
        <w:trPr>
          <w:trHeight w:val="1764"/>
        </w:trPr>
        <w:tc>
          <w:tcPr>
            <w:tcW w:w="1856" w:type="dxa"/>
          </w:tcPr>
          <w:p w:rsidR="00A83869" w:rsidRPr="000F63EB" w:rsidRDefault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58" w:type="dxa"/>
          </w:tcPr>
          <w:p w:rsidR="00A83869" w:rsidRPr="000F63EB" w:rsidRDefault="00063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bookmarkStart w:id="0" w:name="_GoBack"/>
            <w:bookmarkEnd w:id="0"/>
          </w:p>
        </w:tc>
        <w:tc>
          <w:tcPr>
            <w:tcW w:w="5945" w:type="dxa"/>
          </w:tcPr>
          <w:p w:rsidR="000634FA" w:rsidRPr="000F63EB" w:rsidRDefault="000634FA" w:rsidP="000634F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Классический танец.</w:t>
            </w:r>
            <w:r w:rsidR="000F63EB"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eveloppes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во всех позах на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Grand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rond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jambe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developpe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dehors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dedans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fase</w:t>
            </w:r>
            <w:proofErr w:type="spellEnd"/>
            <w:r w:rsidR="000F63EB" w:rsidRPr="000F6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63EB" w:rsidRPr="000F63EB" w:rsidRDefault="000F63EB" w:rsidP="000634F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: Работа над </w:t>
            </w:r>
            <w:proofErr w:type="gram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правильной</w:t>
            </w:r>
            <w:proofErr w:type="gram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выворотностью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 паха. Правильным корпусом. Высокими и выворотными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полупальцами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25" w:type="dxa"/>
          </w:tcPr>
          <w:p w:rsidR="00A83869" w:rsidRPr="000F63EB" w:rsidRDefault="00063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0F63EB" w:rsidRPr="000634FA" w:rsidTr="00C47315">
        <w:trPr>
          <w:trHeight w:val="2964"/>
        </w:trPr>
        <w:tc>
          <w:tcPr>
            <w:tcW w:w="1856" w:type="dxa"/>
          </w:tcPr>
          <w:p w:rsidR="000F63EB" w:rsidRPr="000F63EB" w:rsidRDefault="000F63EB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58" w:type="dxa"/>
          </w:tcPr>
          <w:p w:rsidR="000F63EB" w:rsidRPr="000F63EB" w:rsidRDefault="000F63EB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5945" w:type="dxa"/>
          </w:tcPr>
          <w:p w:rsidR="000F63EB" w:rsidRDefault="000F63EB" w:rsidP="000F63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Современный танец.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Растяжка спины: складка, лодочка, лодочка художественная,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спины, задержка спины, перекаты вперёд – назад, мостик, мостик складка, отжимания 25 раз.</w:t>
            </w:r>
          </w:p>
          <w:p w:rsidR="000F63EB" w:rsidRDefault="000F63EB" w:rsidP="000F63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Изоляция грудная клетка: смещение в правую и левую стороны,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frust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, подъем грудной клетки вверх и опускание вниз, вертикальный «крест», горизонтальный «крест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F63EB" w:rsidRPr="000F63EB" w:rsidRDefault="000F63EB" w:rsidP="000F63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верхней части корпуса, пластика грудной клетки. Ритм. Продолжение р</w:t>
            </w:r>
            <w:r w:rsidR="00C47315">
              <w:rPr>
                <w:rFonts w:ascii="Times New Roman" w:hAnsi="Times New Roman" w:cs="Times New Roman"/>
                <w:sz w:val="24"/>
                <w:szCs w:val="24"/>
              </w:rPr>
              <w:t xml:space="preserve">азвития данных спины, </w:t>
            </w:r>
            <w:proofErr w:type="spellStart"/>
            <w:r w:rsidR="00C47315">
              <w:rPr>
                <w:rFonts w:ascii="Times New Roman" w:hAnsi="Times New Roman" w:cs="Times New Roman"/>
                <w:sz w:val="24"/>
                <w:szCs w:val="24"/>
              </w:rPr>
              <w:t>прогиба.Сила</w:t>
            </w:r>
            <w:proofErr w:type="spellEnd"/>
            <w:r w:rsidR="00C47315"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</w:p>
        </w:tc>
        <w:tc>
          <w:tcPr>
            <w:tcW w:w="1225" w:type="dxa"/>
          </w:tcPr>
          <w:p w:rsidR="000F63EB" w:rsidRPr="000F63EB" w:rsidRDefault="000F63EB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47315" w:rsidRPr="000634FA" w:rsidTr="00EB52DA">
        <w:trPr>
          <w:trHeight w:val="2160"/>
        </w:trPr>
        <w:tc>
          <w:tcPr>
            <w:tcW w:w="1856" w:type="dxa"/>
          </w:tcPr>
          <w:p w:rsidR="00C47315" w:rsidRPr="000F63EB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58" w:type="dxa"/>
          </w:tcPr>
          <w:p w:rsidR="00C47315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5945" w:type="dxa"/>
          </w:tcPr>
          <w:p w:rsidR="00EB52DA" w:rsidRPr="00EB52DA" w:rsidRDefault="00EB52DA" w:rsidP="00EB52DA">
            <w:pPr>
              <w:pStyle w:val="a5"/>
            </w:pPr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Народный танец. Положения ног и рук. Основной </w:t>
            </w:r>
            <w:proofErr w:type="spellStart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ход.Припадание.Упадание</w:t>
            </w:r>
            <w:proofErr w:type="spellEnd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. Переступания на каблук и </w:t>
            </w:r>
            <w:proofErr w:type="spellStart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полупальцы</w:t>
            </w:r>
            <w:proofErr w:type="spellEnd"/>
            <w:proofErr w:type="gramStart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Боковые шаги.</w:t>
            </w:r>
          </w:p>
          <w:p w:rsidR="00EB52DA" w:rsidRPr="00EB52DA" w:rsidRDefault="00EB52DA" w:rsidP="00EB52DA">
            <w:pPr>
              <w:pStyle w:val="a5"/>
            </w:pPr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Хлопки в </w:t>
            </w:r>
            <w:proofErr w:type="spellStart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ладоши.Поворот</w:t>
            </w:r>
            <w:proofErr w:type="spellEnd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 подскоком на одной ноге.</w:t>
            </w:r>
          </w:p>
          <w:p w:rsidR="00C47315" w:rsidRDefault="00EB52DA" w:rsidP="00EB52DA">
            <w:pPr>
              <w:pStyle w:val="a5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52D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Гармошка.Присядка</w:t>
            </w:r>
            <w:proofErr w:type="spellEnd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52DA" w:rsidRPr="000F63EB" w:rsidRDefault="00EB52DA" w:rsidP="00EB52DA">
            <w:pPr>
              <w:pStyle w:val="a5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положением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ног , корпуса. Правильный ритм.</w:t>
            </w:r>
          </w:p>
        </w:tc>
        <w:tc>
          <w:tcPr>
            <w:tcW w:w="1225" w:type="dxa"/>
          </w:tcPr>
          <w:p w:rsidR="00C47315" w:rsidRPr="00EB52DA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EB52DA" w:rsidRPr="000634FA" w:rsidTr="00EB52DA">
        <w:trPr>
          <w:trHeight w:val="3144"/>
        </w:trPr>
        <w:tc>
          <w:tcPr>
            <w:tcW w:w="1856" w:type="dxa"/>
          </w:tcPr>
          <w:p w:rsidR="00EB52DA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58" w:type="dxa"/>
          </w:tcPr>
          <w:p w:rsidR="00EB52DA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5945" w:type="dxa"/>
          </w:tcPr>
          <w:p w:rsidR="00EB52DA" w:rsidRPr="00EB52DA" w:rsidRDefault="00EB52DA" w:rsidP="00EB52D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B52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Современный танец. </w:t>
            </w:r>
            <w:r w:rsidRPr="00EB52DA">
              <w:rPr>
                <w:rFonts w:ascii="Times New Roman" w:hAnsi="Times New Roman" w:cs="Times New Roman"/>
                <w:sz w:val="24"/>
                <w:szCs w:val="24"/>
              </w:rPr>
              <w:t xml:space="preserve">Растяжка спины: складка, лодочка, лодочка художественная, </w:t>
            </w:r>
            <w:proofErr w:type="spellStart"/>
            <w:r w:rsidRPr="00EB52DA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  <w:proofErr w:type="spellEnd"/>
            <w:r w:rsidRPr="00EB52DA">
              <w:rPr>
                <w:rFonts w:ascii="Times New Roman" w:hAnsi="Times New Roman" w:cs="Times New Roman"/>
                <w:sz w:val="24"/>
                <w:szCs w:val="24"/>
              </w:rPr>
              <w:t xml:space="preserve"> спины, задержка спины, перекаты вперёд – назад, мостик, отжимания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B52DA">
              <w:rPr>
                <w:rFonts w:ascii="Times New Roman" w:hAnsi="Times New Roman" w:cs="Times New Roman"/>
                <w:sz w:val="24"/>
                <w:szCs w:val="24"/>
              </w:rPr>
              <w:t xml:space="preserve"> раз.</w:t>
            </w:r>
          </w:p>
          <w:p w:rsidR="00EB52DA" w:rsidRDefault="00EB52DA" w:rsidP="00EB52DA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2DA">
              <w:rPr>
                <w:rFonts w:ascii="Times New Roman" w:eastAsia="Calibri" w:hAnsi="Times New Roman" w:cs="Times New Roman"/>
                <w:sz w:val="24"/>
                <w:szCs w:val="24"/>
              </w:rPr>
              <w:t>Изоляция. Ноги: изолированные движения ареалов ног, свинговое раскачивание ноги из стороны в сторону и вперед – назад, круги голеностопом в свободном положении, нога в воздухе, колено согнуто.</w:t>
            </w:r>
          </w:p>
          <w:p w:rsidR="00EB52DA" w:rsidRPr="00EB52DA" w:rsidRDefault="00EB52DA" w:rsidP="00EB52DA">
            <w:pPr>
              <w:pStyle w:val="a5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верхней части корпуса, пластика грудной клетки. Ритм. Продолжение развития данных спины,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прогиба.Сила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</w:p>
        </w:tc>
        <w:tc>
          <w:tcPr>
            <w:tcW w:w="1225" w:type="dxa"/>
          </w:tcPr>
          <w:p w:rsidR="00EB52DA" w:rsidRPr="00EB52DA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EB52DA" w:rsidRPr="000634FA" w:rsidTr="00254F6D">
        <w:trPr>
          <w:trHeight w:val="1728"/>
        </w:trPr>
        <w:tc>
          <w:tcPr>
            <w:tcW w:w="1856" w:type="dxa"/>
          </w:tcPr>
          <w:p w:rsidR="00254F6D" w:rsidRPr="00254F6D" w:rsidRDefault="00254F6D" w:rsidP="00254F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Маценко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сения</w:t>
            </w:r>
          </w:p>
          <w:p w:rsidR="00EB52DA" w:rsidRDefault="00254F6D" w:rsidP="00254F6D">
            <w:pPr>
              <w:pStyle w:val="a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Барышева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лександра</w:t>
            </w:r>
          </w:p>
        </w:tc>
        <w:tc>
          <w:tcPr>
            <w:tcW w:w="1258" w:type="dxa"/>
          </w:tcPr>
          <w:p w:rsidR="00EB52DA" w:rsidRDefault="00254F6D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5945" w:type="dxa"/>
          </w:tcPr>
          <w:p w:rsidR="00254F6D" w:rsidRPr="00BD7EA4" w:rsidRDefault="00254F6D" w:rsidP="00254F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танец.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Developpes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всех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позах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Grand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rond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jambe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developpe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dehors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dedans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fase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4F6D" w:rsidRDefault="00254F6D" w:rsidP="00254F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: Работа над </w:t>
            </w:r>
            <w:proofErr w:type="gram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правильной</w:t>
            </w:r>
            <w:proofErr w:type="gram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выворотностью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 xml:space="preserve">  паха. Правильным корпусом. Высокими и выворотными </w:t>
            </w:r>
            <w:proofErr w:type="spellStart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полупальцами</w:t>
            </w:r>
            <w:proofErr w:type="spellEnd"/>
            <w:r w:rsidRPr="000F6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4F6D" w:rsidRPr="00254F6D" w:rsidRDefault="00254F6D" w:rsidP="00254F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</w:tcPr>
          <w:p w:rsidR="00EB52DA" w:rsidRPr="00EB52DA" w:rsidRDefault="00EB52DA" w:rsidP="000F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BD7EA4" w:rsidRPr="000634FA" w:rsidTr="00EB52DA">
        <w:trPr>
          <w:trHeight w:val="1020"/>
        </w:trPr>
        <w:tc>
          <w:tcPr>
            <w:tcW w:w="1856" w:type="dxa"/>
          </w:tcPr>
          <w:p w:rsidR="00BD7EA4" w:rsidRPr="00BD7EA4" w:rsidRDefault="00BD7EA4" w:rsidP="00BD7E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D7E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1.Напалкова Афина</w:t>
            </w:r>
          </w:p>
          <w:p w:rsidR="00BD7EA4" w:rsidRPr="00BD7EA4" w:rsidRDefault="00BD7EA4" w:rsidP="00BD7E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2.Королёва Анастасия</w:t>
            </w:r>
          </w:p>
        </w:tc>
        <w:tc>
          <w:tcPr>
            <w:tcW w:w="1258" w:type="dxa"/>
          </w:tcPr>
          <w:p w:rsidR="00BD7EA4" w:rsidRDefault="00BD7EA4" w:rsidP="00BD7E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  <w:p w:rsidR="00BD7EA4" w:rsidRDefault="00BD7EA4" w:rsidP="00BD7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5" w:type="dxa"/>
          </w:tcPr>
          <w:p w:rsidR="00BD7EA4" w:rsidRPr="00BD7EA4" w:rsidRDefault="00BD7EA4" w:rsidP="00BD7E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танец. </w:t>
            </w:r>
            <w:r w:rsidRPr="00BD7E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attements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soutenus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вперёд, в сторону, назад носком в пол и на 45 градусов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dehors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et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dedans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 xml:space="preserve"> на всей стопе, позднее с подъёмом на </w:t>
            </w:r>
            <w:proofErr w:type="spellStart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полупальцы</w:t>
            </w:r>
            <w:proofErr w:type="spellEnd"/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7EA4" w:rsidRPr="00BD7EA4" w:rsidRDefault="00BD7EA4" w:rsidP="00BD7E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D7E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Задачи: 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Работа над техникой исп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D7EA4">
              <w:rPr>
                <w:rFonts w:ascii="Times New Roman" w:hAnsi="Times New Roman" w:cs="Times New Roman"/>
                <w:sz w:val="24"/>
                <w:szCs w:val="24"/>
              </w:rPr>
              <w:t>лнения.</w:t>
            </w:r>
          </w:p>
          <w:p w:rsidR="00BD7EA4" w:rsidRPr="00254F6D" w:rsidRDefault="00BD7EA4" w:rsidP="00BD7E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</w:tcPr>
          <w:p w:rsidR="00BD7EA4" w:rsidRPr="00EB52DA" w:rsidRDefault="00BD7EA4" w:rsidP="00BD7E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C47315" w:rsidRDefault="00C47315"/>
    <w:p w:rsidR="00C424E8" w:rsidRPr="000634FA" w:rsidRDefault="00C424E8"/>
    <w:sectPr w:rsidR="00C424E8" w:rsidRPr="00063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869"/>
    <w:rsid w:val="000634FA"/>
    <w:rsid w:val="000F63EB"/>
    <w:rsid w:val="00254F6D"/>
    <w:rsid w:val="009C57EC"/>
    <w:rsid w:val="00A83869"/>
    <w:rsid w:val="00BD7EA4"/>
    <w:rsid w:val="00C424E8"/>
    <w:rsid w:val="00C47315"/>
    <w:rsid w:val="00EB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838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83869"/>
  </w:style>
  <w:style w:type="paragraph" w:styleId="a5">
    <w:name w:val="No Spacing"/>
    <w:uiPriority w:val="1"/>
    <w:qFormat/>
    <w:rsid w:val="00A83869"/>
    <w:pPr>
      <w:spacing w:after="0" w:line="240" w:lineRule="auto"/>
    </w:pPr>
  </w:style>
  <w:style w:type="character" w:customStyle="1" w:styleId="c0">
    <w:name w:val="c0"/>
    <w:basedOn w:val="a0"/>
    <w:rsid w:val="00EB52DA"/>
  </w:style>
  <w:style w:type="paragraph" w:customStyle="1" w:styleId="c3">
    <w:name w:val="c3"/>
    <w:basedOn w:val="a"/>
    <w:rsid w:val="00EB5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838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83869"/>
  </w:style>
  <w:style w:type="paragraph" w:styleId="a5">
    <w:name w:val="No Spacing"/>
    <w:uiPriority w:val="1"/>
    <w:qFormat/>
    <w:rsid w:val="00A83869"/>
    <w:pPr>
      <w:spacing w:after="0" w:line="240" w:lineRule="auto"/>
    </w:pPr>
  </w:style>
  <w:style w:type="character" w:customStyle="1" w:styleId="c0">
    <w:name w:val="c0"/>
    <w:basedOn w:val="a0"/>
    <w:rsid w:val="00EB52DA"/>
  </w:style>
  <w:style w:type="paragraph" w:customStyle="1" w:styleId="c3">
    <w:name w:val="c3"/>
    <w:basedOn w:val="a"/>
    <w:rsid w:val="00EB5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1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ACER</cp:lastModifiedBy>
  <cp:revision>2</cp:revision>
  <dcterms:created xsi:type="dcterms:W3CDTF">2020-04-09T13:49:00Z</dcterms:created>
  <dcterms:modified xsi:type="dcterms:W3CDTF">2020-04-09T13:49:00Z</dcterms:modified>
</cp:coreProperties>
</file>